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FA2D6C" w:rsidRDefault="00FA2D6C" w:rsidP="0071216F">
      <w:pPr>
        <w:pStyle w:val="BodyTextIndent2"/>
        <w:ind w:firstLine="0"/>
        <w:rPr>
          <w:rFonts w:ascii="GHEA Grapalat" w:hAnsi="GHEA Grapalat"/>
          <w:sz w:val="20"/>
        </w:rPr>
      </w:pPr>
      <w:r w:rsidRPr="001A6B34">
        <w:rPr>
          <w:rFonts w:ascii="GHEA Grapalat" w:hAnsi="GHEA Grapalat"/>
          <w:sz w:val="20"/>
        </w:rPr>
        <w:t>Министерства Финансов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="001A6B34" w:rsidRPr="001A6B34"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Pr="001A6B34">
        <w:rPr>
          <w:rFonts w:ascii="GHEA Grapalat" w:hAnsi="GHEA Grapalat"/>
          <w:sz w:val="20"/>
        </w:rPr>
        <w:t>ՀՀ ՖՆ-ԳՀԾՁԲ-19/</w:t>
      </w:r>
      <w:r w:rsidR="00222D49" w:rsidRPr="001A6B34">
        <w:rPr>
          <w:rFonts w:ascii="GHEA Grapalat" w:hAnsi="GHEA Grapalat"/>
          <w:sz w:val="20"/>
        </w:rPr>
        <w:t>5</w:t>
      </w:r>
      <w:r w:rsidR="001A6B34" w:rsidRPr="001A6B34">
        <w:rPr>
          <w:rFonts w:ascii="GHEA Grapalat" w:hAnsi="GHEA Grapalat"/>
          <w:sz w:val="20"/>
        </w:rPr>
        <w:t>3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1A6B34" w:rsidRPr="001A6B34">
        <w:rPr>
          <w:rFonts w:ascii="GHEA Grapalat" w:hAnsi="GHEA Grapalat"/>
          <w:sz w:val="20"/>
        </w:rPr>
        <w:t xml:space="preserve">ՀՀ ՖՆ-ԳՀԾՁԲ-19/53-1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Pr="001A6B34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1A6B34" w:rsidRPr="001A6B34">
        <w:rPr>
          <w:rFonts w:ascii="GHEA Grapalat" w:hAnsi="GHEA Grapalat"/>
          <w:sz w:val="20"/>
        </w:rPr>
        <w:t>20</w:t>
      </w:r>
      <w:r w:rsidRPr="001A6B34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71216F" w:rsidRPr="001A6B34">
        <w:rPr>
          <w:rFonts w:ascii="GHEA Grapalat" w:hAnsi="GHEA Grapalat"/>
          <w:sz w:val="20"/>
        </w:rPr>
        <w:t xml:space="preserve"> 1</w:t>
      </w:r>
      <w:r w:rsidR="001A6B34" w:rsidRPr="001A6B34">
        <w:rPr>
          <w:rFonts w:ascii="GHEA Grapalat" w:hAnsi="GHEA Grapalat"/>
          <w:sz w:val="20"/>
        </w:rPr>
        <w:t>6</w:t>
      </w:r>
      <w:r w:rsidRPr="001A6B34">
        <w:rPr>
          <w:rFonts w:ascii="GHEA Grapalat" w:hAnsi="GHEA Grapalat"/>
          <w:sz w:val="20"/>
        </w:rPr>
        <w:t xml:space="preserve">-ого </w:t>
      </w:r>
      <w:r w:rsidR="008F36E5" w:rsidRPr="001A6B34">
        <w:rPr>
          <w:rFonts w:ascii="GHEA Grapalat" w:hAnsi="GHEA Grapalat"/>
          <w:sz w:val="20"/>
        </w:rPr>
        <w:t xml:space="preserve"> </w:t>
      </w:r>
      <w:r w:rsidR="001A6B34" w:rsidRPr="001A6B34">
        <w:rPr>
          <w:rFonts w:ascii="GHEA Grapalat" w:hAnsi="GHEA Grapalat"/>
          <w:sz w:val="20"/>
        </w:rPr>
        <w:t>января</w:t>
      </w:r>
      <w:r w:rsidR="0071216F" w:rsidRPr="001A6B34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FA2D6C">
        <w:rPr>
          <w:rFonts w:ascii="GHEA Grapalat" w:hAnsi="GHEA Grapalat"/>
          <w:sz w:val="20"/>
        </w:rPr>
        <w:t xml:space="preserve"> </w:t>
      </w:r>
      <w:r w:rsidRPr="00FA2D6C">
        <w:rPr>
          <w:rFonts w:ascii="GHEA Grapalat" w:hAnsi="GHEA Grapalat"/>
          <w:sz w:val="20"/>
        </w:rPr>
        <w:t>ՀՀ ՖՆ-ԳՀԾՁԲ-19/</w:t>
      </w:r>
      <w:r w:rsidR="00222D49" w:rsidRPr="001A6B34">
        <w:rPr>
          <w:rFonts w:ascii="GHEA Grapalat" w:hAnsi="GHEA Grapalat"/>
          <w:sz w:val="20"/>
        </w:rPr>
        <w:t>5</w:t>
      </w:r>
      <w:r w:rsidR="001A6B34" w:rsidRPr="001A6B34">
        <w:rPr>
          <w:rFonts w:ascii="GHEA Grapalat" w:hAnsi="GHEA Grapalat"/>
          <w:sz w:val="20"/>
        </w:rPr>
        <w:t>3</w:t>
      </w:r>
      <w:r w:rsidR="008F36E5" w:rsidRPr="00FA2D6C">
        <w:rPr>
          <w:rFonts w:ascii="GHEA Grapalat" w:hAnsi="GHEA Grapalat"/>
          <w:sz w:val="20"/>
        </w:rPr>
        <w:t>,</w:t>
      </w:r>
      <w:r w:rsidRPr="00FA2D6C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1A6B34" w:rsidRPr="001A6B34">
        <w:rPr>
          <w:rFonts w:ascii="GHEA Grapalat" w:hAnsi="GHEA Grapalat"/>
          <w:sz w:val="20"/>
        </w:rPr>
        <w:t>фото и видео сервисов  и услуги мониторинга СМИ</w:t>
      </w:r>
      <w:r w:rsidR="001A6B34" w:rsidRPr="00CA386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8F4088" w:rsidP="00FA2D6C">
      <w:pPr>
        <w:ind w:left="-90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6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1201"/>
        <w:gridCol w:w="428"/>
        <w:gridCol w:w="567"/>
        <w:gridCol w:w="567"/>
        <w:gridCol w:w="341"/>
        <w:gridCol w:w="156"/>
        <w:gridCol w:w="673"/>
        <w:gridCol w:w="281"/>
        <w:gridCol w:w="38"/>
        <w:gridCol w:w="375"/>
        <w:gridCol w:w="298"/>
        <w:gridCol w:w="513"/>
        <w:gridCol w:w="10"/>
        <w:gridCol w:w="42"/>
        <w:gridCol w:w="500"/>
        <w:gridCol w:w="69"/>
        <w:gridCol w:w="36"/>
        <w:gridCol w:w="131"/>
        <w:gridCol w:w="398"/>
        <w:gridCol w:w="84"/>
        <w:gridCol w:w="16"/>
        <w:gridCol w:w="236"/>
        <w:gridCol w:w="127"/>
        <w:gridCol w:w="257"/>
        <w:gridCol w:w="188"/>
        <w:gridCol w:w="50"/>
        <w:gridCol w:w="185"/>
        <w:gridCol w:w="334"/>
        <w:gridCol w:w="176"/>
        <w:gridCol w:w="331"/>
        <w:gridCol w:w="15"/>
        <w:gridCol w:w="45"/>
        <w:gridCol w:w="174"/>
        <w:gridCol w:w="38"/>
        <w:gridCol w:w="31"/>
        <w:gridCol w:w="201"/>
        <w:gridCol w:w="264"/>
        <w:gridCol w:w="22"/>
        <w:gridCol w:w="563"/>
        <w:gridCol w:w="20"/>
        <w:gridCol w:w="7"/>
      </w:tblGrid>
      <w:tr w:rsidR="005461BC" w:rsidRPr="00395B6E" w:rsidTr="00E92015">
        <w:trPr>
          <w:gridAfter w:val="1"/>
          <w:wAfter w:w="7" w:type="dxa"/>
          <w:trHeight w:val="146"/>
          <w:jc w:val="center"/>
        </w:trPr>
        <w:tc>
          <w:tcPr>
            <w:tcW w:w="183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0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92015">
        <w:trPr>
          <w:gridAfter w:val="1"/>
          <w:wAfter w:w="7" w:type="dxa"/>
          <w:trHeight w:val="110"/>
          <w:jc w:val="center"/>
        </w:trPr>
        <w:tc>
          <w:tcPr>
            <w:tcW w:w="183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99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675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44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086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313" w:type="dxa"/>
            <w:gridSpan w:val="8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92015">
        <w:trPr>
          <w:gridAfter w:val="1"/>
          <w:wAfter w:w="7" w:type="dxa"/>
          <w:trHeight w:val="175"/>
          <w:jc w:val="center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44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086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3" w:type="dxa"/>
            <w:gridSpan w:val="8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92015">
        <w:trPr>
          <w:gridAfter w:val="1"/>
          <w:wAfter w:w="7" w:type="dxa"/>
          <w:trHeight w:val="275"/>
          <w:jc w:val="center"/>
        </w:trPr>
        <w:tc>
          <w:tcPr>
            <w:tcW w:w="183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8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398B" w:rsidRPr="00395B6E" w:rsidTr="00E92015">
        <w:trPr>
          <w:gridAfter w:val="1"/>
          <w:wAfter w:w="7" w:type="dxa"/>
          <w:trHeight w:val="40"/>
          <w:jc w:val="center"/>
        </w:trPr>
        <w:tc>
          <w:tcPr>
            <w:tcW w:w="1836" w:type="dxa"/>
            <w:gridSpan w:val="2"/>
            <w:shd w:val="clear" w:color="auto" w:fill="auto"/>
            <w:vAlign w:val="center"/>
          </w:tcPr>
          <w:p w:rsidR="000A398B" w:rsidRPr="00395B6E" w:rsidRDefault="000A398B" w:rsidP="000A398B">
            <w:pPr>
              <w:widowControl w:val="0"/>
              <w:spacing w:after="24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0A398B" w:rsidRDefault="000A398B" w:rsidP="000A398B">
            <w:pPr>
              <w:pStyle w:val="BodyTextIndent2"/>
              <w:widowControl w:val="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0A398B">
              <w:rPr>
                <w:rFonts w:ascii="GHEA Grapalat" w:hAnsi="GHEA Grapalat"/>
                <w:b/>
                <w:sz w:val="14"/>
                <w:szCs w:val="14"/>
              </w:rPr>
              <w:t>Фотографические услуги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222D49" w:rsidRDefault="000A398B" w:rsidP="000A398B">
            <w:pPr>
              <w:tabs>
                <w:tab w:val="left" w:pos="1248"/>
              </w:tabs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D4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222D49" w:rsidRDefault="000A398B" w:rsidP="000A398B">
            <w:pPr>
              <w:tabs>
                <w:tab w:val="left" w:pos="1248"/>
              </w:tabs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222D49" w:rsidRDefault="000A398B" w:rsidP="000A398B">
            <w:pPr>
              <w:tabs>
                <w:tab w:val="left" w:pos="1248"/>
              </w:tabs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D4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222D49" w:rsidRDefault="000A398B" w:rsidP="000A398B">
            <w:pPr>
              <w:tabs>
                <w:tab w:val="left" w:pos="1248"/>
              </w:tabs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222D49" w:rsidRDefault="000A398B" w:rsidP="000A398B">
            <w:pPr>
              <w:tabs>
                <w:tab w:val="left" w:pos="1248"/>
              </w:tabs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1600000</w:t>
            </w:r>
          </w:p>
        </w:tc>
        <w:tc>
          <w:tcPr>
            <w:tcW w:w="10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0A398B" w:rsidRDefault="000A398B" w:rsidP="000A398B">
            <w:pPr>
              <w:pStyle w:val="BodyTextIndent2"/>
              <w:widowControl w:val="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0A398B">
              <w:rPr>
                <w:rFonts w:ascii="GHEA Grapalat" w:hAnsi="GHEA Grapalat"/>
                <w:b/>
                <w:sz w:val="14"/>
                <w:szCs w:val="14"/>
              </w:rPr>
              <w:t>Фотографические услуги</w:t>
            </w:r>
          </w:p>
        </w:tc>
        <w:tc>
          <w:tcPr>
            <w:tcW w:w="13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0A398B" w:rsidRDefault="000A398B" w:rsidP="000A398B">
            <w:pPr>
              <w:pStyle w:val="BodyTextIndent2"/>
              <w:widowControl w:val="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0A398B">
              <w:rPr>
                <w:rFonts w:ascii="GHEA Grapalat" w:hAnsi="GHEA Grapalat"/>
                <w:b/>
                <w:sz w:val="14"/>
                <w:szCs w:val="14"/>
              </w:rPr>
              <w:t>Фотографические услуги</w:t>
            </w:r>
          </w:p>
        </w:tc>
      </w:tr>
      <w:tr w:rsidR="000A398B" w:rsidRPr="00395B6E" w:rsidTr="00E92015">
        <w:trPr>
          <w:gridAfter w:val="1"/>
          <w:wAfter w:w="7" w:type="dxa"/>
          <w:trHeight w:val="40"/>
          <w:jc w:val="center"/>
        </w:trPr>
        <w:tc>
          <w:tcPr>
            <w:tcW w:w="1836" w:type="dxa"/>
            <w:gridSpan w:val="2"/>
            <w:shd w:val="clear" w:color="auto" w:fill="auto"/>
            <w:vAlign w:val="center"/>
          </w:tcPr>
          <w:p w:rsidR="000A398B" w:rsidRPr="001A6B34" w:rsidRDefault="000A398B" w:rsidP="000A398B">
            <w:pPr>
              <w:widowControl w:val="0"/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9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0A398B" w:rsidRDefault="000A398B" w:rsidP="000A398B">
            <w:pPr>
              <w:pStyle w:val="BodyTextIndent2"/>
              <w:widowControl w:val="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0A398B">
              <w:rPr>
                <w:rFonts w:ascii="GHEA Grapalat" w:hAnsi="GHEA Grapalat"/>
                <w:b/>
                <w:sz w:val="14"/>
                <w:szCs w:val="14"/>
              </w:rPr>
              <w:t>Видео услуги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0A398B" w:rsidRDefault="000A398B" w:rsidP="000A398B">
            <w:pPr>
              <w:spacing w:after="240"/>
              <w:jc w:val="center"/>
            </w:pPr>
            <w:r w:rsidRPr="0089107D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222D49" w:rsidRDefault="000A398B" w:rsidP="000A398B">
            <w:pPr>
              <w:tabs>
                <w:tab w:val="left" w:pos="1248"/>
              </w:tabs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0A398B" w:rsidRDefault="000A398B" w:rsidP="000A398B">
            <w:pPr>
              <w:tabs>
                <w:tab w:val="left" w:pos="1248"/>
              </w:tabs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222D49" w:rsidRDefault="000A398B" w:rsidP="000A398B">
            <w:pPr>
              <w:tabs>
                <w:tab w:val="left" w:pos="1248"/>
              </w:tabs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222D49" w:rsidRDefault="000A398B" w:rsidP="000A398B">
            <w:pPr>
              <w:tabs>
                <w:tab w:val="left" w:pos="1248"/>
              </w:tabs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1600000</w:t>
            </w:r>
          </w:p>
        </w:tc>
        <w:tc>
          <w:tcPr>
            <w:tcW w:w="10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0A398B" w:rsidRDefault="000A398B" w:rsidP="000A398B">
            <w:pPr>
              <w:pStyle w:val="BodyTextIndent2"/>
              <w:widowControl w:val="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0A398B">
              <w:rPr>
                <w:rFonts w:ascii="GHEA Grapalat" w:hAnsi="GHEA Grapalat"/>
                <w:b/>
                <w:sz w:val="14"/>
                <w:szCs w:val="14"/>
              </w:rPr>
              <w:t>Видео услуги</w:t>
            </w:r>
          </w:p>
        </w:tc>
        <w:tc>
          <w:tcPr>
            <w:tcW w:w="13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0A398B" w:rsidRDefault="000A398B" w:rsidP="000A398B">
            <w:pPr>
              <w:pStyle w:val="BodyTextIndent2"/>
              <w:widowControl w:val="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0A398B">
              <w:rPr>
                <w:rFonts w:ascii="GHEA Grapalat" w:hAnsi="GHEA Grapalat"/>
                <w:b/>
                <w:sz w:val="14"/>
                <w:szCs w:val="14"/>
              </w:rPr>
              <w:t>Видео услуги</w:t>
            </w:r>
          </w:p>
        </w:tc>
      </w:tr>
      <w:tr w:rsidR="000A398B" w:rsidRPr="00395B6E" w:rsidTr="00E92015">
        <w:trPr>
          <w:gridAfter w:val="1"/>
          <w:wAfter w:w="7" w:type="dxa"/>
          <w:trHeight w:val="40"/>
          <w:jc w:val="center"/>
        </w:trPr>
        <w:tc>
          <w:tcPr>
            <w:tcW w:w="1836" w:type="dxa"/>
            <w:gridSpan w:val="2"/>
            <w:shd w:val="clear" w:color="auto" w:fill="auto"/>
            <w:vAlign w:val="center"/>
          </w:tcPr>
          <w:p w:rsidR="000A398B" w:rsidRPr="001A6B34" w:rsidRDefault="000A398B" w:rsidP="000A398B">
            <w:pPr>
              <w:widowControl w:val="0"/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9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222D49" w:rsidRDefault="000A398B" w:rsidP="000A398B">
            <w:pPr>
              <w:widowControl w:val="0"/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398B">
              <w:rPr>
                <w:rFonts w:ascii="GHEA Grapalat" w:hAnsi="GHEA Grapalat"/>
                <w:b/>
                <w:sz w:val="14"/>
                <w:szCs w:val="14"/>
              </w:rPr>
              <w:t>услуги мониторинга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0A398B" w:rsidRDefault="000A398B" w:rsidP="000A398B">
            <w:pPr>
              <w:spacing w:after="240"/>
              <w:jc w:val="center"/>
            </w:pPr>
            <w:r w:rsidRPr="0089107D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222D49" w:rsidRDefault="000A398B" w:rsidP="000A398B">
            <w:pPr>
              <w:tabs>
                <w:tab w:val="left" w:pos="1248"/>
              </w:tabs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0A398B" w:rsidRDefault="000A398B" w:rsidP="000A398B">
            <w:pPr>
              <w:tabs>
                <w:tab w:val="left" w:pos="1248"/>
              </w:tabs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222D49" w:rsidRDefault="000A398B" w:rsidP="000A398B">
            <w:pPr>
              <w:tabs>
                <w:tab w:val="left" w:pos="1248"/>
              </w:tabs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222D49" w:rsidRDefault="00DD5297" w:rsidP="000A398B">
            <w:pPr>
              <w:tabs>
                <w:tab w:val="left" w:pos="1248"/>
              </w:tabs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</w:t>
            </w:r>
            <w:bookmarkStart w:id="0" w:name="_GoBack"/>
            <w:bookmarkEnd w:id="0"/>
          </w:p>
        </w:tc>
        <w:tc>
          <w:tcPr>
            <w:tcW w:w="10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222D49" w:rsidRDefault="000A398B" w:rsidP="000A398B">
            <w:pPr>
              <w:widowControl w:val="0"/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398B">
              <w:rPr>
                <w:rFonts w:ascii="GHEA Grapalat" w:hAnsi="GHEA Grapalat"/>
                <w:b/>
                <w:sz w:val="14"/>
                <w:szCs w:val="14"/>
              </w:rPr>
              <w:t>услуги мониторинга</w:t>
            </w:r>
          </w:p>
        </w:tc>
        <w:tc>
          <w:tcPr>
            <w:tcW w:w="13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398B" w:rsidRPr="00222D49" w:rsidRDefault="000A398B" w:rsidP="000A398B">
            <w:pPr>
              <w:widowControl w:val="0"/>
              <w:spacing w:after="24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398B">
              <w:rPr>
                <w:rFonts w:ascii="GHEA Grapalat" w:hAnsi="GHEA Grapalat"/>
                <w:b/>
                <w:sz w:val="14"/>
                <w:szCs w:val="14"/>
              </w:rPr>
              <w:t>услуги мониторинга</w:t>
            </w:r>
          </w:p>
        </w:tc>
      </w:tr>
      <w:tr w:rsidR="00FA2D6C" w:rsidRPr="00395B6E" w:rsidTr="00E92015">
        <w:trPr>
          <w:gridAfter w:val="1"/>
          <w:wAfter w:w="7" w:type="dxa"/>
          <w:trHeight w:val="182"/>
          <w:jc w:val="center"/>
        </w:trPr>
        <w:tc>
          <w:tcPr>
            <w:tcW w:w="18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E92015">
        <w:trPr>
          <w:gridAfter w:val="1"/>
          <w:wAfter w:w="7" w:type="dxa"/>
          <w:trHeight w:val="169"/>
          <w:jc w:val="center"/>
        </w:trPr>
        <w:tc>
          <w:tcPr>
            <w:tcW w:w="10616" w:type="dxa"/>
            <w:gridSpan w:val="41"/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2478ED">
        <w:trPr>
          <w:gridAfter w:val="1"/>
          <w:wAfter w:w="7" w:type="dxa"/>
          <w:trHeight w:val="137"/>
          <w:jc w:val="center"/>
        </w:trPr>
        <w:tc>
          <w:tcPr>
            <w:tcW w:w="488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72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876D1F" w:rsidRDefault="00876D1F" w:rsidP="00876D1F">
            <w:pPr>
              <w:jc w:val="both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2-й пункт 23-ого </w:t>
            </w:r>
            <w:r w:rsidRPr="00876D1F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876D1F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876D1F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876D1F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FA2D6C" w:rsidRPr="00395B6E" w:rsidTr="00E92015">
        <w:trPr>
          <w:gridAfter w:val="1"/>
          <w:wAfter w:w="7" w:type="dxa"/>
          <w:trHeight w:val="196"/>
          <w:jc w:val="center"/>
        </w:trPr>
        <w:tc>
          <w:tcPr>
            <w:tcW w:w="10616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E9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jc w:val="center"/>
        </w:trPr>
        <w:tc>
          <w:tcPr>
            <w:tcW w:w="10616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FA2D6C" w:rsidRPr="00395B6E" w:rsidTr="00E9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2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65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711" w:type="dxa"/>
            <w:gridSpan w:val="1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A2D6C" w:rsidRPr="00395B6E" w:rsidTr="00E9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2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876D1F" w:rsidRDefault="00FA2D6C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1" w:type="dxa"/>
            <w:gridSpan w:val="1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E9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2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1" w:type="dxa"/>
            <w:gridSpan w:val="1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E9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196"/>
          <w:jc w:val="center"/>
        </w:trPr>
        <w:tc>
          <w:tcPr>
            <w:tcW w:w="10616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2478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155"/>
          <w:jc w:val="center"/>
        </w:trPr>
        <w:tc>
          <w:tcPr>
            <w:tcW w:w="772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2894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A04ACF" w:rsidRDefault="000A398B" w:rsidP="000A398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06.12.</w:t>
            </w:r>
            <w:r w:rsidR="00A04ACF" w:rsidRPr="00A04ACF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2019г.</w:t>
            </w:r>
          </w:p>
        </w:tc>
      </w:tr>
      <w:tr w:rsidR="00FA2D6C" w:rsidRPr="00395B6E" w:rsidTr="00E9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164"/>
          <w:jc w:val="center"/>
        </w:trPr>
        <w:tc>
          <w:tcPr>
            <w:tcW w:w="735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02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E9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92"/>
          <w:jc w:val="center"/>
        </w:trPr>
        <w:tc>
          <w:tcPr>
            <w:tcW w:w="735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02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E9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47"/>
          <w:jc w:val="center"/>
        </w:trPr>
        <w:tc>
          <w:tcPr>
            <w:tcW w:w="735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3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A2D6C" w:rsidRPr="00395B6E" w:rsidTr="00E9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47"/>
          <w:jc w:val="center"/>
        </w:trPr>
        <w:tc>
          <w:tcPr>
            <w:tcW w:w="7359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E9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155"/>
          <w:jc w:val="center"/>
        </w:trPr>
        <w:tc>
          <w:tcPr>
            <w:tcW w:w="735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E92015">
        <w:trPr>
          <w:gridAfter w:val="1"/>
          <w:wAfter w:w="7" w:type="dxa"/>
          <w:trHeight w:val="54"/>
          <w:jc w:val="center"/>
        </w:trPr>
        <w:tc>
          <w:tcPr>
            <w:tcW w:w="10616" w:type="dxa"/>
            <w:gridSpan w:val="41"/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2478ED">
        <w:trPr>
          <w:gridAfter w:val="1"/>
          <w:wAfter w:w="7" w:type="dxa"/>
          <w:trHeight w:val="40"/>
          <w:jc w:val="center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201" w:type="dxa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780" w:type="dxa"/>
            <w:gridSpan w:val="39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A2D6C" w:rsidRPr="00395B6E" w:rsidTr="002478ED">
        <w:trPr>
          <w:gridAfter w:val="1"/>
          <w:wAfter w:w="7" w:type="dxa"/>
          <w:trHeight w:val="213"/>
          <w:jc w:val="center"/>
        </w:trPr>
        <w:tc>
          <w:tcPr>
            <w:tcW w:w="635" w:type="dxa"/>
            <w:vMerge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0" w:type="dxa"/>
            <w:gridSpan w:val="39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D776B" w:rsidRPr="00395B6E" w:rsidTr="002478ED">
        <w:trPr>
          <w:gridAfter w:val="1"/>
          <w:wAfter w:w="7" w:type="dxa"/>
          <w:trHeight w:val="137"/>
          <w:jc w:val="center"/>
        </w:trPr>
        <w:tc>
          <w:tcPr>
            <w:tcW w:w="635" w:type="dxa"/>
            <w:vMerge/>
            <w:shd w:val="clear" w:color="auto" w:fill="auto"/>
            <w:vAlign w:val="center"/>
          </w:tcPr>
          <w:p w:rsidR="000D776B" w:rsidRPr="00395B6E" w:rsidRDefault="000D776B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</w:tcPr>
          <w:p w:rsidR="000D776B" w:rsidRPr="00395B6E" w:rsidRDefault="000D776B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0D776B" w:rsidRDefault="000D776B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776B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4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0D776B" w:rsidRDefault="000D776B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776B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7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3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D776B" w:rsidRPr="00395B6E" w:rsidTr="002478ED">
        <w:trPr>
          <w:gridAfter w:val="2"/>
          <w:wAfter w:w="27" w:type="dxa"/>
          <w:trHeight w:val="137"/>
          <w:jc w:val="center"/>
        </w:trPr>
        <w:tc>
          <w:tcPr>
            <w:tcW w:w="63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4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я</w:t>
            </w:r>
          </w:p>
        </w:tc>
        <w:tc>
          <w:tcPr>
            <w:tcW w:w="13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7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5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FA2D6C" w:rsidRPr="00395B6E" w:rsidTr="002478ED">
        <w:trPr>
          <w:gridAfter w:val="1"/>
          <w:wAfter w:w="7" w:type="dxa"/>
          <w:trHeight w:val="83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FA2D6C" w:rsidRPr="009B6446" w:rsidRDefault="00FA2D6C" w:rsidP="00A04A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  <w:r w:rsidR="009B6446">
              <w:rPr>
                <w:rFonts w:ascii="GHEA Grapalat" w:hAnsi="GHEA Grapalat"/>
                <w:b/>
                <w:sz w:val="14"/>
                <w:szCs w:val="14"/>
                <w:lang w:val="hy-AM"/>
              </w:rPr>
              <w:t>-3</w:t>
            </w:r>
          </w:p>
        </w:tc>
        <w:tc>
          <w:tcPr>
            <w:tcW w:w="9981" w:type="dxa"/>
            <w:gridSpan w:val="40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A253E" w:rsidRPr="00395B6E" w:rsidTr="002478ED">
        <w:trPr>
          <w:gridAfter w:val="2"/>
          <w:wAfter w:w="27" w:type="dxa"/>
          <w:trHeight w:val="83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FA253E" w:rsidRPr="00A04ACF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01" w:type="dxa"/>
            <w:shd w:val="clear" w:color="auto" w:fill="auto"/>
          </w:tcPr>
          <w:p w:rsidR="00FA253E" w:rsidRPr="001551E4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B6446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Гражданин РА Торос Дер-Артинян</w:t>
            </w:r>
          </w:p>
        </w:tc>
        <w:tc>
          <w:tcPr>
            <w:tcW w:w="995" w:type="dxa"/>
            <w:gridSpan w:val="2"/>
            <w:shd w:val="clear" w:color="auto" w:fill="auto"/>
          </w:tcPr>
          <w:p w:rsidR="00E92015" w:rsidRDefault="00E92015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E92015" w:rsidRDefault="00E92015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A253E" w:rsidRPr="00E92015" w:rsidRDefault="00E92015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FA253E"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400000</w:t>
            </w:r>
          </w:p>
        </w:tc>
        <w:tc>
          <w:tcPr>
            <w:tcW w:w="1737" w:type="dxa"/>
            <w:gridSpan w:val="4"/>
            <w:shd w:val="clear" w:color="auto" w:fill="auto"/>
            <w:vAlign w:val="center"/>
          </w:tcPr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1600000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1600000</w:t>
            </w:r>
          </w:p>
        </w:tc>
        <w:tc>
          <w:tcPr>
            <w:tcW w:w="1473" w:type="dxa"/>
            <w:gridSpan w:val="9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504" w:type="dxa"/>
            <w:gridSpan w:val="6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1600000</w:t>
            </w:r>
          </w:p>
        </w:tc>
      </w:tr>
      <w:tr w:rsidR="00FA253E" w:rsidRPr="00395B6E" w:rsidTr="002478ED">
        <w:trPr>
          <w:gridAfter w:val="2"/>
          <w:wAfter w:w="27" w:type="dxa"/>
          <w:trHeight w:val="618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FA253E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01" w:type="dxa"/>
            <w:shd w:val="clear" w:color="auto" w:fill="auto"/>
          </w:tcPr>
          <w:p w:rsidR="00FA253E" w:rsidRPr="009B6446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B6446">
              <w:rPr>
                <w:rFonts w:ascii="GHEA Grapalat" w:hAnsi="GHEA Grapalat"/>
                <w:b/>
                <w:sz w:val="14"/>
                <w:szCs w:val="14"/>
                <w:lang w:val="hy-AM"/>
              </w:rPr>
              <w:t>"Паблисис Гепта" ООО</w:t>
            </w:r>
          </w:p>
          <w:p w:rsidR="00FA253E" w:rsidRPr="001551E4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:rsidR="00E92015" w:rsidRDefault="00E92015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4800000</w:t>
            </w:r>
          </w:p>
        </w:tc>
        <w:tc>
          <w:tcPr>
            <w:tcW w:w="1737" w:type="dxa"/>
            <w:gridSpan w:val="4"/>
            <w:shd w:val="clear" w:color="auto" w:fill="auto"/>
          </w:tcPr>
          <w:p w:rsidR="00E92015" w:rsidRDefault="00E92015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1200000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E92015" w:rsidRDefault="00E92015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6000000</w:t>
            </w:r>
          </w:p>
        </w:tc>
        <w:tc>
          <w:tcPr>
            <w:tcW w:w="1473" w:type="dxa"/>
            <w:gridSpan w:val="9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1200000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1200000</w:t>
            </w:r>
          </w:p>
        </w:tc>
        <w:tc>
          <w:tcPr>
            <w:tcW w:w="504" w:type="dxa"/>
            <w:gridSpan w:val="6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7200000</w:t>
            </w:r>
          </w:p>
        </w:tc>
      </w:tr>
      <w:tr w:rsidR="00FA253E" w:rsidRPr="00395B6E" w:rsidTr="002478ED">
        <w:trPr>
          <w:gridAfter w:val="2"/>
          <w:wAfter w:w="27" w:type="dxa"/>
          <w:trHeight w:val="83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FA253E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01" w:type="dxa"/>
            <w:shd w:val="clear" w:color="auto" w:fill="auto"/>
          </w:tcPr>
          <w:p w:rsidR="00FA253E" w:rsidRPr="001551E4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B6446">
              <w:rPr>
                <w:rFonts w:ascii="GHEA Grapalat" w:hAnsi="GHEA Grapalat"/>
                <w:b/>
                <w:sz w:val="14"/>
                <w:szCs w:val="14"/>
                <w:lang w:val="hy-AM"/>
              </w:rPr>
              <w:t>Менк Холдинг ООО</w:t>
            </w:r>
          </w:p>
        </w:tc>
        <w:tc>
          <w:tcPr>
            <w:tcW w:w="995" w:type="dxa"/>
            <w:gridSpan w:val="2"/>
            <w:shd w:val="clear" w:color="auto" w:fill="auto"/>
          </w:tcPr>
          <w:p w:rsidR="00E92015" w:rsidRDefault="00E92015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5000000</w:t>
            </w:r>
          </w:p>
        </w:tc>
        <w:tc>
          <w:tcPr>
            <w:tcW w:w="1737" w:type="dxa"/>
            <w:gridSpan w:val="4"/>
            <w:shd w:val="clear" w:color="auto" w:fill="auto"/>
          </w:tcPr>
          <w:p w:rsidR="00E92015" w:rsidRDefault="00E92015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1000000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E92015" w:rsidRDefault="00E92015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6000000</w:t>
            </w:r>
          </w:p>
        </w:tc>
        <w:tc>
          <w:tcPr>
            <w:tcW w:w="1473" w:type="dxa"/>
            <w:gridSpan w:val="9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504" w:type="dxa"/>
            <w:gridSpan w:val="6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6000000</w:t>
            </w:r>
          </w:p>
        </w:tc>
      </w:tr>
      <w:tr w:rsidR="00FA253E" w:rsidRPr="00395B6E" w:rsidTr="002478ED">
        <w:trPr>
          <w:gridAfter w:val="2"/>
          <w:wAfter w:w="27" w:type="dxa"/>
          <w:trHeight w:val="83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FA253E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201" w:type="dxa"/>
            <w:shd w:val="clear" w:color="auto" w:fill="auto"/>
          </w:tcPr>
          <w:p w:rsidR="00FA253E" w:rsidRPr="009B6446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B6446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Гражданин РА Торос Дер-Артинян</w:t>
            </w:r>
          </w:p>
        </w:tc>
        <w:tc>
          <w:tcPr>
            <w:tcW w:w="995" w:type="dxa"/>
            <w:gridSpan w:val="2"/>
            <w:shd w:val="clear" w:color="auto" w:fill="auto"/>
          </w:tcPr>
          <w:p w:rsidR="00E92015" w:rsidRDefault="00E92015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E92015" w:rsidRDefault="00E92015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1400000</w:t>
            </w:r>
          </w:p>
        </w:tc>
        <w:tc>
          <w:tcPr>
            <w:tcW w:w="1737" w:type="dxa"/>
            <w:gridSpan w:val="4"/>
            <w:shd w:val="clear" w:color="auto" w:fill="auto"/>
            <w:vAlign w:val="center"/>
          </w:tcPr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1600000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1600000</w:t>
            </w:r>
          </w:p>
        </w:tc>
        <w:tc>
          <w:tcPr>
            <w:tcW w:w="1473" w:type="dxa"/>
            <w:gridSpan w:val="9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504" w:type="dxa"/>
            <w:gridSpan w:val="6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1600000</w:t>
            </w:r>
          </w:p>
        </w:tc>
      </w:tr>
      <w:tr w:rsidR="00FA253E" w:rsidRPr="00395B6E" w:rsidTr="002478ED">
        <w:trPr>
          <w:gridAfter w:val="2"/>
          <w:wAfter w:w="27" w:type="dxa"/>
          <w:trHeight w:val="83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FA253E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201" w:type="dxa"/>
            <w:shd w:val="clear" w:color="auto" w:fill="auto"/>
          </w:tcPr>
          <w:p w:rsidR="00FA253E" w:rsidRPr="009B6446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B6446">
              <w:rPr>
                <w:rFonts w:ascii="GHEA Grapalat" w:hAnsi="GHEA Grapalat"/>
                <w:b/>
                <w:sz w:val="14"/>
                <w:szCs w:val="14"/>
                <w:lang w:val="hy-AM"/>
              </w:rPr>
              <w:t>"Паблисис Гепта" ООО</w:t>
            </w:r>
          </w:p>
          <w:p w:rsidR="00FA253E" w:rsidRPr="001551E4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:rsidR="00E92015" w:rsidRDefault="00E92015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4200000</w:t>
            </w:r>
          </w:p>
        </w:tc>
        <w:tc>
          <w:tcPr>
            <w:tcW w:w="1737" w:type="dxa"/>
            <w:gridSpan w:val="4"/>
            <w:shd w:val="clear" w:color="auto" w:fill="auto"/>
          </w:tcPr>
          <w:p w:rsidR="00E92015" w:rsidRDefault="00E92015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E92015" w:rsidRDefault="00E92015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4800000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E92015" w:rsidRDefault="00E92015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4800000</w:t>
            </w:r>
          </w:p>
        </w:tc>
        <w:tc>
          <w:tcPr>
            <w:tcW w:w="1473" w:type="dxa"/>
            <w:gridSpan w:val="9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960000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960000</w:t>
            </w:r>
          </w:p>
        </w:tc>
        <w:tc>
          <w:tcPr>
            <w:tcW w:w="504" w:type="dxa"/>
            <w:gridSpan w:val="6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5760000</w:t>
            </w:r>
          </w:p>
        </w:tc>
      </w:tr>
      <w:tr w:rsidR="00FA253E" w:rsidRPr="00395B6E" w:rsidTr="002478ED">
        <w:trPr>
          <w:gridAfter w:val="2"/>
          <w:wAfter w:w="27" w:type="dxa"/>
          <w:trHeight w:val="83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FA253E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201" w:type="dxa"/>
            <w:shd w:val="clear" w:color="auto" w:fill="auto"/>
          </w:tcPr>
          <w:p w:rsidR="00FA253E" w:rsidRPr="001551E4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B6446">
              <w:rPr>
                <w:rFonts w:ascii="GHEA Grapalat" w:hAnsi="GHEA Grapalat"/>
                <w:b/>
                <w:sz w:val="14"/>
                <w:szCs w:val="14"/>
                <w:lang w:val="hy-AM"/>
              </w:rPr>
              <w:t>Менк Холдинг ООО</w:t>
            </w:r>
          </w:p>
        </w:tc>
        <w:tc>
          <w:tcPr>
            <w:tcW w:w="995" w:type="dxa"/>
            <w:gridSpan w:val="2"/>
            <w:shd w:val="clear" w:color="auto" w:fill="auto"/>
          </w:tcPr>
          <w:p w:rsidR="00E92015" w:rsidRDefault="00E92015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5000000</w:t>
            </w:r>
          </w:p>
        </w:tc>
        <w:tc>
          <w:tcPr>
            <w:tcW w:w="1737" w:type="dxa"/>
            <w:gridSpan w:val="4"/>
            <w:shd w:val="clear" w:color="auto" w:fill="auto"/>
          </w:tcPr>
          <w:p w:rsidR="00E92015" w:rsidRDefault="00E92015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6000000</w:t>
            </w:r>
          </w:p>
        </w:tc>
        <w:tc>
          <w:tcPr>
            <w:tcW w:w="1473" w:type="dxa"/>
            <w:gridSpan w:val="9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504" w:type="dxa"/>
            <w:gridSpan w:val="6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6000000</w:t>
            </w:r>
          </w:p>
        </w:tc>
      </w:tr>
      <w:tr w:rsidR="00FA253E" w:rsidRPr="00395B6E" w:rsidTr="002478ED">
        <w:trPr>
          <w:gridAfter w:val="2"/>
          <w:wAfter w:w="27" w:type="dxa"/>
          <w:trHeight w:val="83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FA253E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201" w:type="dxa"/>
            <w:shd w:val="clear" w:color="auto" w:fill="auto"/>
          </w:tcPr>
          <w:p w:rsidR="00FA253E" w:rsidRPr="00FA253E" w:rsidRDefault="00FA253E" w:rsidP="00FA253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A25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Спрут ООО</w:t>
            </w:r>
          </w:p>
        </w:tc>
        <w:tc>
          <w:tcPr>
            <w:tcW w:w="995" w:type="dxa"/>
            <w:gridSpan w:val="2"/>
            <w:shd w:val="clear" w:color="auto" w:fill="auto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420000</w:t>
            </w:r>
          </w:p>
        </w:tc>
        <w:tc>
          <w:tcPr>
            <w:tcW w:w="1737" w:type="dxa"/>
            <w:gridSpan w:val="4"/>
            <w:shd w:val="clear" w:color="auto" w:fill="auto"/>
            <w:vAlign w:val="center"/>
          </w:tcPr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</w:t>
            </w:r>
          </w:p>
        </w:tc>
        <w:tc>
          <w:tcPr>
            <w:tcW w:w="1473" w:type="dxa"/>
            <w:gridSpan w:val="9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504" w:type="dxa"/>
            <w:gridSpan w:val="6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</w:t>
            </w:r>
          </w:p>
        </w:tc>
      </w:tr>
      <w:tr w:rsidR="00FA253E" w:rsidRPr="00395B6E" w:rsidTr="002478ED">
        <w:trPr>
          <w:gridAfter w:val="2"/>
          <w:wAfter w:w="27" w:type="dxa"/>
          <w:trHeight w:val="83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FA253E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201" w:type="dxa"/>
            <w:shd w:val="clear" w:color="auto" w:fill="auto"/>
          </w:tcPr>
          <w:p w:rsidR="00FA253E" w:rsidRPr="00FA253E" w:rsidRDefault="00FA253E" w:rsidP="00FA253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A25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Спрут ООО</w:t>
            </w:r>
          </w:p>
        </w:tc>
        <w:tc>
          <w:tcPr>
            <w:tcW w:w="995" w:type="dxa"/>
            <w:gridSpan w:val="2"/>
            <w:shd w:val="clear" w:color="auto" w:fill="auto"/>
          </w:tcPr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1737" w:type="dxa"/>
            <w:gridSpan w:val="4"/>
            <w:shd w:val="clear" w:color="auto" w:fill="auto"/>
          </w:tcPr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</w:tcPr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73" w:type="dxa"/>
            <w:gridSpan w:val="9"/>
            <w:shd w:val="clear" w:color="auto" w:fill="auto"/>
          </w:tcPr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340000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FA253E" w:rsidRPr="00E92015" w:rsidRDefault="00FA253E" w:rsidP="00FA253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340000</w:t>
            </w:r>
          </w:p>
        </w:tc>
        <w:tc>
          <w:tcPr>
            <w:tcW w:w="504" w:type="dxa"/>
            <w:gridSpan w:val="6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center"/>
          </w:tcPr>
          <w:p w:rsidR="00FA253E" w:rsidRPr="00E92015" w:rsidRDefault="00FA253E" w:rsidP="00FA2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2040000</w:t>
            </w:r>
          </w:p>
        </w:tc>
      </w:tr>
      <w:tr w:rsidR="009B6446" w:rsidRPr="00395B6E" w:rsidTr="00E92015">
        <w:trPr>
          <w:gridAfter w:val="1"/>
          <w:wAfter w:w="7" w:type="dxa"/>
          <w:trHeight w:val="290"/>
          <w:jc w:val="center"/>
        </w:trPr>
        <w:tc>
          <w:tcPr>
            <w:tcW w:w="28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015" w:rsidRPr="00E92015" w:rsidRDefault="00E92015" w:rsidP="00E92015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92015">
              <w:rPr>
                <w:rFonts w:ascii="GHEA Grapalat" w:hAnsi="GHEA Grapalat"/>
                <w:b/>
                <w:sz w:val="14"/>
                <w:szCs w:val="14"/>
              </w:rPr>
              <w:t>На основании с требованиями подпункта 5 пункта 40 по решению N 526-Ն от  04.05.2017г. с целью снижения цен были проведены переговоры с участником, на  10 минут в 20-ого декабря  2019 года в 12:00 часу в здании министерства финансов РА по адресу г. Ереван, ул. М. Адамяна 1. В результате переговоров Менк Холдинг ООО  и гражданин РА Торос Дер-Артинян не снизили цены по 1, 2 лотам, а Спрут ООО по 3-му лоту  вместо 600000 драмов предложил 580000 драмов.</w:t>
            </w:r>
          </w:p>
          <w:p w:rsidR="009B6446" w:rsidRPr="00395B6E" w:rsidRDefault="009B6446" w:rsidP="00E920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6446" w:rsidRPr="00395B6E" w:rsidTr="00E92015">
        <w:trPr>
          <w:gridAfter w:val="1"/>
          <w:wAfter w:w="7" w:type="dxa"/>
          <w:trHeight w:val="288"/>
          <w:jc w:val="center"/>
        </w:trPr>
        <w:tc>
          <w:tcPr>
            <w:tcW w:w="10616" w:type="dxa"/>
            <w:gridSpan w:val="41"/>
            <w:shd w:val="clear" w:color="auto" w:fill="99CCFF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446" w:rsidRPr="00395B6E" w:rsidTr="00E92015">
        <w:trPr>
          <w:gridAfter w:val="1"/>
          <w:wAfter w:w="7" w:type="dxa"/>
          <w:jc w:val="center"/>
        </w:trPr>
        <w:tc>
          <w:tcPr>
            <w:tcW w:w="1061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B6446" w:rsidRPr="00395B6E" w:rsidTr="002478ED">
        <w:trPr>
          <w:gridAfter w:val="1"/>
          <w:wAfter w:w="7" w:type="dxa"/>
          <w:jc w:val="center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01" w:type="dxa"/>
            <w:vMerge w:val="restart"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B6446" w:rsidRPr="00395B6E" w:rsidTr="002478ED">
        <w:trPr>
          <w:gridAfter w:val="1"/>
          <w:wAfter w:w="7" w:type="dxa"/>
          <w:jc w:val="center"/>
        </w:trPr>
        <w:tc>
          <w:tcPr>
            <w:tcW w:w="63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4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4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B6446" w:rsidRPr="00395B6E" w:rsidTr="002478ED">
        <w:trPr>
          <w:gridAfter w:val="1"/>
          <w:wAfter w:w="7" w:type="dxa"/>
          <w:jc w:val="center"/>
        </w:trPr>
        <w:tc>
          <w:tcPr>
            <w:tcW w:w="635" w:type="dxa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01" w:type="dxa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446" w:rsidRPr="00395B6E" w:rsidTr="002478ED">
        <w:trPr>
          <w:gridAfter w:val="1"/>
          <w:wAfter w:w="7" w:type="dxa"/>
          <w:trHeight w:val="40"/>
          <w:jc w:val="center"/>
        </w:trPr>
        <w:tc>
          <w:tcPr>
            <w:tcW w:w="635" w:type="dxa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01" w:type="dxa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446" w:rsidRPr="00395B6E" w:rsidTr="00E92015">
        <w:trPr>
          <w:gridAfter w:val="1"/>
          <w:wAfter w:w="7" w:type="dxa"/>
          <w:trHeight w:val="344"/>
          <w:jc w:val="center"/>
        </w:trPr>
        <w:tc>
          <w:tcPr>
            <w:tcW w:w="2831" w:type="dxa"/>
            <w:gridSpan w:val="4"/>
            <w:vMerge w:val="restart"/>
            <w:shd w:val="clear" w:color="auto" w:fill="auto"/>
            <w:vAlign w:val="center"/>
          </w:tcPr>
          <w:p w:rsidR="009B6446" w:rsidRPr="00395B6E" w:rsidRDefault="009B6446" w:rsidP="009B644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B6446" w:rsidRPr="00395B6E" w:rsidTr="00E92015">
        <w:trPr>
          <w:gridAfter w:val="1"/>
          <w:wAfter w:w="7" w:type="dxa"/>
          <w:trHeight w:val="344"/>
          <w:jc w:val="center"/>
        </w:trPr>
        <w:tc>
          <w:tcPr>
            <w:tcW w:w="283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8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446" w:rsidRPr="00395B6E" w:rsidTr="00E92015">
        <w:trPr>
          <w:gridAfter w:val="1"/>
          <w:wAfter w:w="7" w:type="dxa"/>
          <w:trHeight w:val="289"/>
          <w:jc w:val="center"/>
        </w:trPr>
        <w:tc>
          <w:tcPr>
            <w:tcW w:w="10616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446" w:rsidRPr="00395B6E" w:rsidTr="00E92015">
        <w:trPr>
          <w:gridAfter w:val="1"/>
          <w:wAfter w:w="7" w:type="dxa"/>
          <w:trHeight w:val="346"/>
          <w:jc w:val="center"/>
        </w:trPr>
        <w:tc>
          <w:tcPr>
            <w:tcW w:w="608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453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400D5" w:rsidRDefault="00933EA8" w:rsidP="009B644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</w:t>
            </w:r>
            <w:r w:rsidR="009B644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.12</w:t>
            </w:r>
            <w:r w:rsidR="009B6446"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.2019г.</w:t>
            </w:r>
          </w:p>
        </w:tc>
      </w:tr>
      <w:tr w:rsidR="009B6446" w:rsidRPr="00395B6E" w:rsidTr="00E92015">
        <w:trPr>
          <w:gridAfter w:val="1"/>
          <w:wAfter w:w="7" w:type="dxa"/>
          <w:trHeight w:val="92"/>
          <w:jc w:val="center"/>
        </w:trPr>
        <w:tc>
          <w:tcPr>
            <w:tcW w:w="6083" w:type="dxa"/>
            <w:gridSpan w:val="14"/>
            <w:vMerge w:val="restart"/>
            <w:shd w:val="clear" w:color="auto" w:fill="auto"/>
            <w:vAlign w:val="center"/>
          </w:tcPr>
          <w:p w:rsidR="009B6446" w:rsidRPr="00395B6E" w:rsidRDefault="009B6446" w:rsidP="009B64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18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B6446" w:rsidRPr="00395B6E" w:rsidTr="00E92015">
        <w:trPr>
          <w:gridAfter w:val="1"/>
          <w:wAfter w:w="7" w:type="dxa"/>
          <w:trHeight w:val="92"/>
          <w:jc w:val="center"/>
        </w:trPr>
        <w:tc>
          <w:tcPr>
            <w:tcW w:w="6083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400D5" w:rsidRDefault="00933EA8" w:rsidP="00933EA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21.12.2019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18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400D5" w:rsidRDefault="00933EA8" w:rsidP="00933EA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25.12.2019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B6446" w:rsidRPr="00395B6E" w:rsidTr="00E92015">
        <w:trPr>
          <w:gridAfter w:val="1"/>
          <w:wAfter w:w="7" w:type="dxa"/>
          <w:trHeight w:val="344"/>
          <w:jc w:val="center"/>
        </w:trPr>
        <w:tc>
          <w:tcPr>
            <w:tcW w:w="10616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B6446" w:rsidRPr="003400D5" w:rsidRDefault="009B6446" w:rsidP="00933EA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</w:t>
            </w:r>
            <w:r w:rsidR="00933E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52705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12.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2019г.</w:t>
            </w:r>
          </w:p>
        </w:tc>
      </w:tr>
      <w:tr w:rsidR="009B6446" w:rsidRPr="00395B6E" w:rsidTr="00E92015">
        <w:trPr>
          <w:gridAfter w:val="1"/>
          <w:wAfter w:w="7" w:type="dxa"/>
          <w:trHeight w:val="344"/>
          <w:jc w:val="center"/>
        </w:trPr>
        <w:tc>
          <w:tcPr>
            <w:tcW w:w="608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453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400D5" w:rsidRDefault="00933EA8" w:rsidP="009B644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14.01.2020</w:t>
            </w:r>
            <w:r w:rsidR="009B6446"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B6446" w:rsidRPr="00395B6E" w:rsidTr="00E92015">
        <w:trPr>
          <w:gridAfter w:val="1"/>
          <w:wAfter w:w="7" w:type="dxa"/>
          <w:trHeight w:val="344"/>
          <w:jc w:val="center"/>
        </w:trPr>
        <w:tc>
          <w:tcPr>
            <w:tcW w:w="608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453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400D5" w:rsidRDefault="00933EA8" w:rsidP="009B644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16.01.2020</w:t>
            </w:r>
            <w:r w:rsidR="009B6446"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B6446" w:rsidRPr="00395B6E" w:rsidTr="00E92015">
        <w:trPr>
          <w:gridAfter w:val="1"/>
          <w:wAfter w:w="7" w:type="dxa"/>
          <w:trHeight w:val="288"/>
          <w:jc w:val="center"/>
        </w:trPr>
        <w:tc>
          <w:tcPr>
            <w:tcW w:w="10616" w:type="dxa"/>
            <w:gridSpan w:val="41"/>
            <w:shd w:val="clear" w:color="auto" w:fill="99CCFF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446" w:rsidRPr="00395B6E" w:rsidTr="002478ED">
        <w:trPr>
          <w:gridAfter w:val="1"/>
          <w:wAfter w:w="7" w:type="dxa"/>
          <w:jc w:val="center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9B6446" w:rsidRPr="00395B6E" w:rsidRDefault="009B6446" w:rsidP="009B64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01" w:type="dxa"/>
            <w:vMerge w:val="restart"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0" w:type="dxa"/>
            <w:gridSpan w:val="39"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B6446" w:rsidRPr="00395B6E" w:rsidTr="002478ED">
        <w:trPr>
          <w:gridAfter w:val="1"/>
          <w:wAfter w:w="7" w:type="dxa"/>
          <w:trHeight w:val="237"/>
          <w:jc w:val="center"/>
        </w:trPr>
        <w:tc>
          <w:tcPr>
            <w:tcW w:w="635" w:type="dxa"/>
            <w:vMerge/>
            <w:shd w:val="clear" w:color="auto" w:fill="auto"/>
            <w:vAlign w:val="center"/>
          </w:tcPr>
          <w:p w:rsidR="009B6446" w:rsidRPr="00395B6E" w:rsidRDefault="009B6446" w:rsidP="009B64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9" w:type="dxa"/>
            <w:gridSpan w:val="5"/>
            <w:vMerge w:val="restart"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2835" w:type="dxa"/>
            <w:gridSpan w:val="14"/>
            <w:vMerge w:val="restart"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80" w:type="dxa"/>
            <w:gridSpan w:val="4"/>
            <w:vMerge w:val="restart"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214" w:type="dxa"/>
            <w:gridSpan w:val="13"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B6446" w:rsidRPr="00395B6E" w:rsidTr="002478ED">
        <w:trPr>
          <w:gridAfter w:val="1"/>
          <w:wAfter w:w="7" w:type="dxa"/>
          <w:trHeight w:val="238"/>
          <w:jc w:val="center"/>
        </w:trPr>
        <w:tc>
          <w:tcPr>
            <w:tcW w:w="635" w:type="dxa"/>
            <w:vMerge/>
            <w:shd w:val="clear" w:color="auto" w:fill="auto"/>
            <w:vAlign w:val="center"/>
          </w:tcPr>
          <w:p w:rsidR="009B6446" w:rsidRPr="00395B6E" w:rsidRDefault="009B6446" w:rsidP="009B64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9" w:type="dxa"/>
            <w:gridSpan w:val="5"/>
            <w:vMerge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4"/>
            <w:vMerge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0" w:type="dxa"/>
            <w:gridSpan w:val="4"/>
            <w:vMerge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4" w:type="dxa"/>
            <w:gridSpan w:val="13"/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B6446" w:rsidRPr="00395B6E" w:rsidTr="002478ED">
        <w:trPr>
          <w:gridAfter w:val="1"/>
          <w:wAfter w:w="7" w:type="dxa"/>
          <w:trHeight w:val="263"/>
          <w:jc w:val="center"/>
        </w:trPr>
        <w:tc>
          <w:tcPr>
            <w:tcW w:w="63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1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446" w:rsidRPr="00395B6E" w:rsidRDefault="009B6446" w:rsidP="009B6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2478ED" w:rsidRPr="00395B6E" w:rsidTr="002478ED">
        <w:trPr>
          <w:gridAfter w:val="1"/>
          <w:wAfter w:w="7" w:type="dxa"/>
          <w:trHeight w:val="146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2478ED" w:rsidRPr="002478ED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01" w:type="dxa"/>
            <w:shd w:val="clear" w:color="auto" w:fill="auto"/>
          </w:tcPr>
          <w:p w:rsidR="002478ED" w:rsidRPr="002478ED" w:rsidRDefault="002478ED" w:rsidP="002478ED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Гражданин РА Торос Дер-Артинян</w:t>
            </w:r>
          </w:p>
        </w:tc>
        <w:tc>
          <w:tcPr>
            <w:tcW w:w="2059" w:type="dxa"/>
            <w:gridSpan w:val="5"/>
            <w:shd w:val="clear" w:color="auto" w:fill="auto"/>
            <w:vAlign w:val="center"/>
          </w:tcPr>
          <w:p w:rsidR="002478ED" w:rsidRPr="002478ED" w:rsidRDefault="002478ED" w:rsidP="002478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ՀՀ ՖՆ-ԳՀԾՁԲ-19/53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2478ED" w:rsidRPr="002478ED" w:rsidRDefault="002478ED" w:rsidP="002478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16.01.2020г</w:t>
            </w:r>
          </w:p>
        </w:tc>
        <w:tc>
          <w:tcPr>
            <w:tcW w:w="2835" w:type="dxa"/>
            <w:gridSpan w:val="14"/>
            <w:shd w:val="clear" w:color="auto" w:fill="auto"/>
            <w:vAlign w:val="center"/>
          </w:tcPr>
          <w:p w:rsidR="002478ED" w:rsidRPr="00490CB8" w:rsidRDefault="002478ED" w:rsidP="002478ED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Услуга предоставляется на основе наличия для этих целях соответствующих финансовых средств и заключения договора между сторонами на основе заключенного соглашения с момента подачи Клиентом требований до 20.12.2020 г. (оказания услуг не может быть ранее 20-ого календарого дня вступления соглашения в силу, за исключением если Исполнитель согласен предоставить услугу в течение короткого периода)</w:t>
            </w:r>
          </w:p>
        </w:tc>
        <w:tc>
          <w:tcPr>
            <w:tcW w:w="680" w:type="dxa"/>
            <w:gridSpan w:val="4"/>
            <w:shd w:val="clear" w:color="auto" w:fill="auto"/>
            <w:vAlign w:val="center"/>
          </w:tcPr>
          <w:p w:rsidR="002478ED" w:rsidRPr="002478ED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2478ED" w:rsidRPr="003400D5" w:rsidRDefault="002478ED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2478ED" w:rsidRPr="003400D5" w:rsidRDefault="001250B5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1600000</w:t>
            </w:r>
          </w:p>
        </w:tc>
      </w:tr>
      <w:tr w:rsidR="002478ED" w:rsidRPr="00395B6E" w:rsidTr="002478ED">
        <w:trPr>
          <w:gridAfter w:val="1"/>
          <w:wAfter w:w="7" w:type="dxa"/>
          <w:trHeight w:val="146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2478ED" w:rsidRPr="002478ED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201" w:type="dxa"/>
            <w:shd w:val="clear" w:color="auto" w:fill="auto"/>
          </w:tcPr>
          <w:p w:rsidR="002478ED" w:rsidRPr="002478ED" w:rsidRDefault="002478ED" w:rsidP="002478ED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Гражданин РА Торос Дер-Артинян</w:t>
            </w:r>
          </w:p>
        </w:tc>
        <w:tc>
          <w:tcPr>
            <w:tcW w:w="2059" w:type="dxa"/>
            <w:gridSpan w:val="5"/>
            <w:shd w:val="clear" w:color="auto" w:fill="auto"/>
            <w:vAlign w:val="center"/>
          </w:tcPr>
          <w:p w:rsidR="002478ED" w:rsidRPr="002478ED" w:rsidRDefault="002478ED" w:rsidP="002478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ՀՀ ՖՆ-ԳՀԾՁԲ-19/53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2478ED" w:rsidRPr="002478ED" w:rsidRDefault="002478ED" w:rsidP="002478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16.01.2020г</w:t>
            </w:r>
          </w:p>
        </w:tc>
        <w:tc>
          <w:tcPr>
            <w:tcW w:w="2835" w:type="dxa"/>
            <w:gridSpan w:val="14"/>
            <w:shd w:val="clear" w:color="auto" w:fill="auto"/>
            <w:vAlign w:val="center"/>
          </w:tcPr>
          <w:p w:rsidR="002478ED" w:rsidRPr="002478ED" w:rsidRDefault="002478ED" w:rsidP="002478ED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Услуга предоставляется на основе наличия для этих целях соответствующих финансовых средств и заключения договора между сторонами на основе заключенного соглашения с момента подачи Клиентом требований до 20.12.2020 г. (оказания услуг не может быть ранее 20-ого календарого дня вступления соглашения в силу, за исключением если Исполнитель согласен предоставить услугу в течение короткого периода)</w:t>
            </w:r>
          </w:p>
        </w:tc>
        <w:tc>
          <w:tcPr>
            <w:tcW w:w="680" w:type="dxa"/>
            <w:gridSpan w:val="4"/>
            <w:shd w:val="clear" w:color="auto" w:fill="auto"/>
            <w:vAlign w:val="center"/>
          </w:tcPr>
          <w:p w:rsidR="002478ED" w:rsidRPr="002478ED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2478ED" w:rsidRPr="003400D5" w:rsidRDefault="002478ED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2478ED" w:rsidRPr="003400D5" w:rsidRDefault="001250B5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1600000</w:t>
            </w:r>
          </w:p>
        </w:tc>
      </w:tr>
      <w:tr w:rsidR="002478ED" w:rsidRPr="00395B6E" w:rsidTr="002478ED">
        <w:trPr>
          <w:gridAfter w:val="1"/>
          <w:wAfter w:w="7" w:type="dxa"/>
          <w:trHeight w:val="146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2478ED" w:rsidRPr="002478ED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Спрут ООО</w:t>
            </w:r>
          </w:p>
        </w:tc>
        <w:tc>
          <w:tcPr>
            <w:tcW w:w="2059" w:type="dxa"/>
            <w:gridSpan w:val="5"/>
            <w:shd w:val="clear" w:color="auto" w:fill="auto"/>
            <w:vAlign w:val="center"/>
          </w:tcPr>
          <w:p w:rsidR="002478ED" w:rsidRPr="002478ED" w:rsidRDefault="002478ED" w:rsidP="002478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ՀՀ ՖՆ-ԳՀԾՁԲ-19/53-1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2478ED" w:rsidRPr="002478ED" w:rsidRDefault="002478ED" w:rsidP="002478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16.01.2020г</w:t>
            </w:r>
          </w:p>
        </w:tc>
        <w:tc>
          <w:tcPr>
            <w:tcW w:w="2835" w:type="dxa"/>
            <w:gridSpan w:val="14"/>
            <w:shd w:val="clear" w:color="auto" w:fill="auto"/>
            <w:vAlign w:val="center"/>
          </w:tcPr>
          <w:p w:rsidR="002478ED" w:rsidRPr="002478ED" w:rsidRDefault="002478ED" w:rsidP="002478ED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Услуга предоставляется на основе наличия для этих целях соответствующих финансовых средств и заключения договора между сторонами на основе заключенного соглашения с момента подачи Клиентом требований до 20.12.2020 г. (оказания услуг не может быть ранее 20-ого календарого дня вступления соглашения в силу, за исключением если Исполнитель согласен предоставить услугу в течение короткого периода)</w:t>
            </w:r>
          </w:p>
        </w:tc>
        <w:tc>
          <w:tcPr>
            <w:tcW w:w="680" w:type="dxa"/>
            <w:gridSpan w:val="4"/>
            <w:shd w:val="clear" w:color="auto" w:fill="auto"/>
            <w:vAlign w:val="center"/>
          </w:tcPr>
          <w:p w:rsidR="002478ED" w:rsidRPr="002478ED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2478ED" w:rsidRPr="003400D5" w:rsidRDefault="002478ED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2478ED" w:rsidRPr="003400D5" w:rsidRDefault="001250B5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580000</w:t>
            </w:r>
          </w:p>
        </w:tc>
      </w:tr>
      <w:tr w:rsidR="002478ED" w:rsidRPr="00395B6E" w:rsidTr="002478ED">
        <w:trPr>
          <w:gridAfter w:val="1"/>
          <w:wAfter w:w="7" w:type="dxa"/>
          <w:trHeight w:val="11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9" w:type="dxa"/>
            <w:gridSpan w:val="5"/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4"/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0" w:type="dxa"/>
            <w:gridSpan w:val="4"/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78ED" w:rsidRPr="00395B6E" w:rsidTr="00E92015">
        <w:trPr>
          <w:gridAfter w:val="1"/>
          <w:wAfter w:w="7" w:type="dxa"/>
          <w:trHeight w:val="150"/>
          <w:jc w:val="center"/>
        </w:trPr>
        <w:tc>
          <w:tcPr>
            <w:tcW w:w="10616" w:type="dxa"/>
            <w:gridSpan w:val="41"/>
            <w:shd w:val="clear" w:color="auto" w:fill="auto"/>
            <w:vAlign w:val="center"/>
          </w:tcPr>
          <w:p w:rsidR="002478ED" w:rsidRPr="00395B6E" w:rsidRDefault="002478ED" w:rsidP="002478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478ED" w:rsidRPr="00395B6E" w:rsidTr="002478ED">
        <w:trPr>
          <w:gridAfter w:val="1"/>
          <w:wAfter w:w="7" w:type="dxa"/>
          <w:trHeight w:val="125"/>
          <w:jc w:val="center"/>
        </w:trPr>
        <w:tc>
          <w:tcPr>
            <w:tcW w:w="6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0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382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859F3" w:rsidRPr="00395B6E" w:rsidTr="00F93450">
        <w:trPr>
          <w:gridAfter w:val="1"/>
          <w:wAfter w:w="7" w:type="dxa"/>
          <w:trHeight w:val="155"/>
          <w:jc w:val="center"/>
        </w:trPr>
        <w:tc>
          <w:tcPr>
            <w:tcW w:w="6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59F3" w:rsidRPr="00EC5D08" w:rsidRDefault="009859F3" w:rsidP="00985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5D0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59F3" w:rsidRPr="00395B6E" w:rsidRDefault="009859F3" w:rsidP="00985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Гражданин РА Торос Дер-Артинян</w:t>
            </w:r>
          </w:p>
        </w:tc>
        <w:tc>
          <w:tcPr>
            <w:tcW w:w="20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59F3" w:rsidRPr="009859F3" w:rsidRDefault="009859F3" w:rsidP="009859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59F3">
              <w:rPr>
                <w:rFonts w:ascii="GHEA Grapalat" w:hAnsi="GHEA Grapalat"/>
                <w:b/>
                <w:sz w:val="14"/>
                <w:szCs w:val="14"/>
              </w:rPr>
              <w:t>г. Ереван, ул. Московяна 28, кв. 92</w:t>
            </w:r>
          </w:p>
        </w:tc>
        <w:tc>
          <w:tcPr>
            <w:tcW w:w="382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59F3" w:rsidRPr="00395B6E" w:rsidRDefault="009859F3" w:rsidP="00985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9F3">
              <w:rPr>
                <w:rFonts w:ascii="GHEA Grapalat" w:hAnsi="GHEA Grapalat"/>
                <w:b/>
                <w:sz w:val="14"/>
                <w:szCs w:val="14"/>
              </w:rPr>
              <w:t>toros_1@hotmail.com</w:t>
            </w:r>
          </w:p>
        </w:tc>
        <w:tc>
          <w:tcPr>
            <w:tcW w:w="17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59F3" w:rsidRPr="00395B6E" w:rsidRDefault="00EC5D08" w:rsidP="00985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7DFB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11800062021100</w:t>
            </w:r>
          </w:p>
        </w:tc>
        <w:tc>
          <w:tcPr>
            <w:tcW w:w="1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59F3" w:rsidRPr="00395B6E" w:rsidRDefault="00EC5D08" w:rsidP="00985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7DFB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АS0264630</w:t>
            </w:r>
          </w:p>
        </w:tc>
      </w:tr>
      <w:tr w:rsidR="009859F3" w:rsidRPr="00395B6E" w:rsidTr="00F93450">
        <w:trPr>
          <w:gridAfter w:val="1"/>
          <w:wAfter w:w="7" w:type="dxa"/>
          <w:trHeight w:val="155"/>
          <w:jc w:val="center"/>
        </w:trPr>
        <w:tc>
          <w:tcPr>
            <w:tcW w:w="6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59F3" w:rsidRPr="00EC5D08" w:rsidRDefault="009859F3" w:rsidP="00985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5D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2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59F3" w:rsidRPr="00395B6E" w:rsidRDefault="009859F3" w:rsidP="00985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Гражданин РА Торос Дер-Артинян</w:t>
            </w:r>
          </w:p>
        </w:tc>
        <w:tc>
          <w:tcPr>
            <w:tcW w:w="20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59F3" w:rsidRPr="009859F3" w:rsidRDefault="009859F3" w:rsidP="009859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59F3">
              <w:rPr>
                <w:rFonts w:ascii="GHEA Grapalat" w:hAnsi="GHEA Grapalat"/>
                <w:b/>
                <w:sz w:val="14"/>
                <w:szCs w:val="14"/>
              </w:rPr>
              <w:t>г. Ереван, ул. Московяна 28, кв. 92</w:t>
            </w:r>
          </w:p>
        </w:tc>
        <w:tc>
          <w:tcPr>
            <w:tcW w:w="382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59F3" w:rsidRPr="00395B6E" w:rsidRDefault="009859F3" w:rsidP="00985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9F3">
              <w:rPr>
                <w:rFonts w:ascii="GHEA Grapalat" w:hAnsi="GHEA Grapalat"/>
                <w:b/>
                <w:sz w:val="14"/>
                <w:szCs w:val="14"/>
              </w:rPr>
              <w:t>toros_1@hotmail.com</w:t>
            </w:r>
          </w:p>
        </w:tc>
        <w:tc>
          <w:tcPr>
            <w:tcW w:w="17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59F3" w:rsidRPr="00395B6E" w:rsidRDefault="00EC5D08" w:rsidP="00985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7DFB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11800062021100</w:t>
            </w:r>
          </w:p>
        </w:tc>
        <w:tc>
          <w:tcPr>
            <w:tcW w:w="1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59F3" w:rsidRPr="00395B6E" w:rsidRDefault="00EC5D08" w:rsidP="00985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7DFB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АS0264630</w:t>
            </w:r>
          </w:p>
        </w:tc>
      </w:tr>
      <w:tr w:rsidR="001250B5" w:rsidRPr="00395B6E" w:rsidTr="002478ED">
        <w:trPr>
          <w:gridAfter w:val="1"/>
          <w:wAfter w:w="7" w:type="dxa"/>
          <w:trHeight w:val="155"/>
          <w:jc w:val="center"/>
        </w:trPr>
        <w:tc>
          <w:tcPr>
            <w:tcW w:w="6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50B5" w:rsidRPr="00EC5D08" w:rsidRDefault="001250B5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5D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2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50B5" w:rsidRPr="00395B6E" w:rsidRDefault="009859F3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78ED">
              <w:rPr>
                <w:rFonts w:ascii="GHEA Grapalat" w:hAnsi="GHEA Grapalat"/>
                <w:b/>
                <w:sz w:val="14"/>
                <w:szCs w:val="14"/>
              </w:rPr>
              <w:t>Спрут ООО</w:t>
            </w:r>
          </w:p>
        </w:tc>
        <w:tc>
          <w:tcPr>
            <w:tcW w:w="20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50B5" w:rsidRPr="00395B6E" w:rsidRDefault="009859F3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9F3">
              <w:rPr>
                <w:rFonts w:ascii="GHEA Grapalat" w:hAnsi="GHEA Grapalat"/>
                <w:b/>
                <w:sz w:val="14"/>
                <w:szCs w:val="14"/>
              </w:rPr>
              <w:t>г. Ереван, ул. Саряна 22</w:t>
            </w:r>
          </w:p>
        </w:tc>
        <w:tc>
          <w:tcPr>
            <w:tcW w:w="382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50B5" w:rsidRPr="00395B6E" w:rsidRDefault="009859F3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9F3">
              <w:rPr>
                <w:rFonts w:ascii="GHEA Grapalat" w:hAnsi="GHEA Grapalat"/>
                <w:b/>
                <w:sz w:val="14"/>
                <w:szCs w:val="14"/>
              </w:rPr>
              <w:t>info@sproot.am</w:t>
            </w:r>
          </w:p>
        </w:tc>
        <w:tc>
          <w:tcPr>
            <w:tcW w:w="17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50B5" w:rsidRPr="00395B6E" w:rsidRDefault="00EC5D08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7DFB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2052822076411001</w:t>
            </w:r>
          </w:p>
        </w:tc>
        <w:tc>
          <w:tcPr>
            <w:tcW w:w="1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50B5" w:rsidRPr="00395B6E" w:rsidRDefault="00EC5D08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7DFB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02674057</w:t>
            </w:r>
          </w:p>
        </w:tc>
      </w:tr>
      <w:tr w:rsidR="002478ED" w:rsidRPr="00395B6E" w:rsidTr="002478ED">
        <w:trPr>
          <w:gridAfter w:val="1"/>
          <w:wAfter w:w="7" w:type="dxa"/>
          <w:trHeight w:val="40"/>
          <w:jc w:val="center"/>
        </w:trPr>
        <w:tc>
          <w:tcPr>
            <w:tcW w:w="6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2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78ED" w:rsidRPr="00395B6E" w:rsidTr="00E92015">
        <w:trPr>
          <w:gridAfter w:val="1"/>
          <w:wAfter w:w="7" w:type="dxa"/>
          <w:trHeight w:val="288"/>
          <w:jc w:val="center"/>
        </w:trPr>
        <w:tc>
          <w:tcPr>
            <w:tcW w:w="10616" w:type="dxa"/>
            <w:gridSpan w:val="41"/>
            <w:shd w:val="clear" w:color="auto" w:fill="99CCFF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78ED" w:rsidRPr="00395B6E" w:rsidTr="00E9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200"/>
          <w:jc w:val="center"/>
        </w:trPr>
        <w:tc>
          <w:tcPr>
            <w:tcW w:w="37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87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478ED" w:rsidRPr="00395B6E" w:rsidTr="00E92015">
        <w:trPr>
          <w:gridAfter w:val="1"/>
          <w:wAfter w:w="7" w:type="dxa"/>
          <w:trHeight w:val="288"/>
          <w:jc w:val="center"/>
        </w:trPr>
        <w:tc>
          <w:tcPr>
            <w:tcW w:w="10616" w:type="dxa"/>
            <w:gridSpan w:val="41"/>
            <w:shd w:val="clear" w:color="auto" w:fill="99CCFF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78ED" w:rsidRPr="00395B6E" w:rsidTr="00E92015">
        <w:trPr>
          <w:gridAfter w:val="1"/>
          <w:wAfter w:w="7" w:type="dxa"/>
          <w:trHeight w:val="475"/>
          <w:jc w:val="center"/>
        </w:trPr>
        <w:tc>
          <w:tcPr>
            <w:tcW w:w="373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478ED" w:rsidRPr="00395B6E" w:rsidRDefault="002478ED" w:rsidP="002478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877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2478ED" w:rsidRPr="00395B6E" w:rsidRDefault="002478ED" w:rsidP="002478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tlid-translation"/>
                <w:rFonts w:ascii="Cambria" w:hAnsi="Cambria" w:cs="Cambria"/>
              </w:rPr>
              <w:t>Согласно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Закону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РА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закупках</w:t>
            </w:r>
            <w:r>
              <w:rPr>
                <w:rStyle w:val="tlid-translation"/>
              </w:rPr>
              <w:t xml:space="preserve">, </w:t>
            </w:r>
            <w:r>
              <w:rPr>
                <w:rStyle w:val="tlid-translation"/>
                <w:rFonts w:ascii="Cambria" w:hAnsi="Cambria" w:cs="Cambria"/>
              </w:rPr>
              <w:t>вся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необходимая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информация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опубликована</w:t>
            </w:r>
          </w:p>
        </w:tc>
      </w:tr>
      <w:tr w:rsidR="002478ED" w:rsidRPr="00395B6E" w:rsidTr="00E92015">
        <w:trPr>
          <w:gridAfter w:val="1"/>
          <w:wAfter w:w="7" w:type="dxa"/>
          <w:trHeight w:val="288"/>
          <w:jc w:val="center"/>
        </w:trPr>
        <w:tc>
          <w:tcPr>
            <w:tcW w:w="10616" w:type="dxa"/>
            <w:gridSpan w:val="41"/>
            <w:shd w:val="clear" w:color="auto" w:fill="99CCFF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78ED" w:rsidRPr="00395B6E" w:rsidTr="00E92015">
        <w:trPr>
          <w:gridAfter w:val="1"/>
          <w:wAfter w:w="7" w:type="dxa"/>
          <w:trHeight w:val="427"/>
          <w:jc w:val="center"/>
        </w:trPr>
        <w:tc>
          <w:tcPr>
            <w:tcW w:w="37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87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tlid-translation"/>
                <w:rFonts w:ascii="Cambria" w:hAnsi="Cambria" w:cs="Cambria"/>
              </w:rPr>
              <w:t>В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процессе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закупки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не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было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обнаружено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никаких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судебных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исков</w:t>
            </w:r>
          </w:p>
        </w:tc>
      </w:tr>
      <w:tr w:rsidR="002478ED" w:rsidRPr="00395B6E" w:rsidTr="00E92015">
        <w:trPr>
          <w:gridAfter w:val="1"/>
          <w:wAfter w:w="7" w:type="dxa"/>
          <w:trHeight w:val="288"/>
          <w:jc w:val="center"/>
        </w:trPr>
        <w:tc>
          <w:tcPr>
            <w:tcW w:w="10616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78ED" w:rsidRPr="00395B6E" w:rsidTr="00E92015">
        <w:trPr>
          <w:gridAfter w:val="1"/>
          <w:wAfter w:w="7" w:type="dxa"/>
          <w:trHeight w:val="427"/>
          <w:jc w:val="center"/>
        </w:trPr>
        <w:tc>
          <w:tcPr>
            <w:tcW w:w="37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87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tlid-translation"/>
                <w:rFonts w:ascii="Cambria" w:hAnsi="Cambria" w:cs="Cambria"/>
              </w:rPr>
              <w:t>Нет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претензий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к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процессу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покупки</w:t>
            </w:r>
          </w:p>
        </w:tc>
      </w:tr>
      <w:tr w:rsidR="002478ED" w:rsidRPr="00395B6E" w:rsidTr="00E92015">
        <w:trPr>
          <w:gridAfter w:val="1"/>
          <w:wAfter w:w="7" w:type="dxa"/>
          <w:trHeight w:val="288"/>
          <w:jc w:val="center"/>
        </w:trPr>
        <w:tc>
          <w:tcPr>
            <w:tcW w:w="10616" w:type="dxa"/>
            <w:gridSpan w:val="41"/>
            <w:shd w:val="clear" w:color="auto" w:fill="99CCFF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78ED" w:rsidRPr="00395B6E" w:rsidTr="00E92015">
        <w:trPr>
          <w:gridAfter w:val="1"/>
          <w:wAfter w:w="7" w:type="dxa"/>
          <w:trHeight w:val="427"/>
          <w:jc w:val="center"/>
        </w:trPr>
        <w:tc>
          <w:tcPr>
            <w:tcW w:w="37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87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F01871" w:rsidRDefault="002478ED" w:rsidP="002478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2478ED" w:rsidRPr="00395B6E" w:rsidTr="00E92015">
        <w:trPr>
          <w:gridAfter w:val="1"/>
          <w:wAfter w:w="7" w:type="dxa"/>
          <w:trHeight w:val="288"/>
          <w:jc w:val="center"/>
        </w:trPr>
        <w:tc>
          <w:tcPr>
            <w:tcW w:w="10616" w:type="dxa"/>
            <w:gridSpan w:val="41"/>
            <w:shd w:val="clear" w:color="auto" w:fill="99CCFF"/>
            <w:vAlign w:val="center"/>
          </w:tcPr>
          <w:p w:rsidR="002478ED" w:rsidRPr="00395B6E" w:rsidRDefault="002478ED" w:rsidP="002478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78ED" w:rsidRPr="00395B6E" w:rsidTr="00E92015">
        <w:trPr>
          <w:gridAfter w:val="1"/>
          <w:wAfter w:w="7" w:type="dxa"/>
          <w:trHeight w:val="227"/>
          <w:jc w:val="center"/>
        </w:trPr>
        <w:tc>
          <w:tcPr>
            <w:tcW w:w="10616" w:type="dxa"/>
            <w:gridSpan w:val="41"/>
            <w:shd w:val="clear" w:color="auto" w:fill="auto"/>
            <w:vAlign w:val="center"/>
          </w:tcPr>
          <w:p w:rsidR="002478ED" w:rsidRPr="00395B6E" w:rsidRDefault="002478ED" w:rsidP="002478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478ED" w:rsidRPr="00395B6E" w:rsidTr="00E92015">
        <w:trPr>
          <w:gridAfter w:val="1"/>
          <w:wAfter w:w="7" w:type="dxa"/>
          <w:trHeight w:val="47"/>
          <w:jc w:val="center"/>
        </w:trPr>
        <w:tc>
          <w:tcPr>
            <w:tcW w:w="33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58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263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8ED" w:rsidRPr="00395B6E" w:rsidRDefault="002478ED" w:rsidP="002478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478ED" w:rsidRPr="00395B6E" w:rsidTr="00E92015">
        <w:trPr>
          <w:gridAfter w:val="1"/>
          <w:wAfter w:w="7" w:type="dxa"/>
          <w:trHeight w:val="47"/>
          <w:jc w:val="center"/>
        </w:trPr>
        <w:tc>
          <w:tcPr>
            <w:tcW w:w="3398" w:type="dxa"/>
            <w:gridSpan w:val="5"/>
            <w:shd w:val="clear" w:color="auto" w:fill="auto"/>
            <w:vAlign w:val="center"/>
          </w:tcPr>
          <w:p w:rsidR="002478ED" w:rsidRPr="00F01871" w:rsidRDefault="002478ED" w:rsidP="002478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581" w:type="dxa"/>
            <w:gridSpan w:val="20"/>
            <w:shd w:val="clear" w:color="auto" w:fill="auto"/>
            <w:vAlign w:val="center"/>
          </w:tcPr>
          <w:p w:rsidR="002478ED" w:rsidRPr="00F01871" w:rsidRDefault="002478ED" w:rsidP="002478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2637" w:type="dxa"/>
            <w:gridSpan w:val="16"/>
            <w:shd w:val="clear" w:color="auto" w:fill="auto"/>
            <w:vAlign w:val="center"/>
          </w:tcPr>
          <w:p w:rsidR="002478ED" w:rsidRPr="00F01871" w:rsidRDefault="002478ED" w:rsidP="002478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F01871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4124E">
      <w:footerReference w:type="even" r:id="rId8"/>
      <w:footerReference w:type="default" r:id="rId9"/>
      <w:pgSz w:w="11906" w:h="16838"/>
      <w:pgMar w:top="709" w:right="566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7BA" w:rsidRDefault="008F67BA">
      <w:r>
        <w:separator/>
      </w:r>
    </w:p>
  </w:endnote>
  <w:endnote w:type="continuationSeparator" w:id="0">
    <w:p w:rsidR="008F67BA" w:rsidRDefault="008F6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D529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7BA" w:rsidRDefault="008F67BA">
      <w:r>
        <w:separator/>
      </w:r>
    </w:p>
  </w:footnote>
  <w:footnote w:type="continuationSeparator" w:id="0">
    <w:p w:rsidR="008F67BA" w:rsidRDefault="008F67BA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A2D6C" w:rsidRPr="004C584B" w:rsidRDefault="00FA2D6C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0D776B" w:rsidRPr="004C584B" w:rsidRDefault="000D776B" w:rsidP="000D776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0D776B" w:rsidRPr="004C584B" w:rsidRDefault="000D776B" w:rsidP="000D776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0D776B" w:rsidRPr="004C584B" w:rsidRDefault="000D776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0D776B" w:rsidRPr="004C584B" w:rsidRDefault="000D776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9B6446" w:rsidRPr="004C584B" w:rsidRDefault="009B6446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2478ED" w:rsidRPr="004C584B" w:rsidRDefault="002478ED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DDC615A"/>
    <w:multiLevelType w:val="hybridMultilevel"/>
    <w:tmpl w:val="56BAA6D2"/>
    <w:lvl w:ilvl="0" w:tplc="42180AFA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444C"/>
    <w:rsid w:val="00095B7E"/>
    <w:rsid w:val="000A398B"/>
    <w:rsid w:val="000B3F73"/>
    <w:rsid w:val="000C210A"/>
    <w:rsid w:val="000C36DD"/>
    <w:rsid w:val="000D2565"/>
    <w:rsid w:val="000D3C84"/>
    <w:rsid w:val="000D776B"/>
    <w:rsid w:val="000E312B"/>
    <w:rsid w:val="000E517F"/>
    <w:rsid w:val="00100D10"/>
    <w:rsid w:val="00102A32"/>
    <w:rsid w:val="001038C8"/>
    <w:rsid w:val="00120E57"/>
    <w:rsid w:val="00124077"/>
    <w:rsid w:val="001250B5"/>
    <w:rsid w:val="00125AFF"/>
    <w:rsid w:val="00132E94"/>
    <w:rsid w:val="00134A0D"/>
    <w:rsid w:val="0014470D"/>
    <w:rsid w:val="00144797"/>
    <w:rsid w:val="001466A8"/>
    <w:rsid w:val="001517BC"/>
    <w:rsid w:val="001551E4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A6B34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2D4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78ED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10A1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1E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27BA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2931"/>
    <w:rsid w:val="00673895"/>
    <w:rsid w:val="00683E3A"/>
    <w:rsid w:val="006840B6"/>
    <w:rsid w:val="00686425"/>
    <w:rsid w:val="00687CAB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16F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2256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7BA"/>
    <w:rsid w:val="008F6EE8"/>
    <w:rsid w:val="008F7DC4"/>
    <w:rsid w:val="00901B34"/>
    <w:rsid w:val="00907C60"/>
    <w:rsid w:val="00910C5A"/>
    <w:rsid w:val="00910DE9"/>
    <w:rsid w:val="00913176"/>
    <w:rsid w:val="00916899"/>
    <w:rsid w:val="0092549D"/>
    <w:rsid w:val="009337B2"/>
    <w:rsid w:val="00933EA8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778F9"/>
    <w:rsid w:val="0098138C"/>
    <w:rsid w:val="0098481B"/>
    <w:rsid w:val="009859F3"/>
    <w:rsid w:val="00985DD2"/>
    <w:rsid w:val="009928F7"/>
    <w:rsid w:val="00992C08"/>
    <w:rsid w:val="0099697A"/>
    <w:rsid w:val="009A60C7"/>
    <w:rsid w:val="009B2E17"/>
    <w:rsid w:val="009B63BC"/>
    <w:rsid w:val="009B6446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078B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242"/>
    <w:rsid w:val="00B97F20"/>
    <w:rsid w:val="00BA5C97"/>
    <w:rsid w:val="00BC0DBD"/>
    <w:rsid w:val="00BC2364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124E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711C"/>
    <w:rsid w:val="00DB24EB"/>
    <w:rsid w:val="00DB50C0"/>
    <w:rsid w:val="00DB586E"/>
    <w:rsid w:val="00DB6726"/>
    <w:rsid w:val="00DB673F"/>
    <w:rsid w:val="00DC3323"/>
    <w:rsid w:val="00DC3F30"/>
    <w:rsid w:val="00DC4A38"/>
    <w:rsid w:val="00DD5297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2015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5D08"/>
    <w:rsid w:val="00EC6FF1"/>
    <w:rsid w:val="00ED20BE"/>
    <w:rsid w:val="00ED33B0"/>
    <w:rsid w:val="00ED51CE"/>
    <w:rsid w:val="00ED7334"/>
    <w:rsid w:val="00ED7DDE"/>
    <w:rsid w:val="00EE1465"/>
    <w:rsid w:val="00EE4234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53E"/>
    <w:rsid w:val="00FA28CE"/>
    <w:rsid w:val="00FA2D6C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1ED0C"/>
  <w15:docId w15:val="{319461CD-C538-4653-ADBF-959D1A36E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BodyTextIndent2Char">
    <w:name w:val="Body Text Indent 2 Char"/>
    <w:basedOn w:val="DefaultParagraphFont"/>
    <w:link w:val="BodyTextIndent2"/>
    <w:rsid w:val="00DB6726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E920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E92015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CDAAF-7FA8-409B-A935-EB3CF8F7E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37</cp:revision>
  <cp:lastPrinted>2020-01-20T07:57:00Z</cp:lastPrinted>
  <dcterms:created xsi:type="dcterms:W3CDTF">2019-05-08T07:27:00Z</dcterms:created>
  <dcterms:modified xsi:type="dcterms:W3CDTF">2020-01-20T08:03:00Z</dcterms:modified>
</cp:coreProperties>
</file>